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80B335" w14:textId="77777777" w:rsidR="00B51489" w:rsidRDefault="00B51489" w:rsidP="00B51489">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7580B388" wp14:editId="7580B389">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80B38C" w14:textId="77777777" w:rsidR="00943582" w:rsidRDefault="00943582" w:rsidP="00B51489">
                            <w:r>
                              <w:rPr>
                                <w:noProof/>
                              </w:rPr>
                              <w:drawing>
                                <wp:inline distT="0" distB="0" distL="0" distR="0" wp14:anchorId="7580B38D" wp14:editId="7580B38E">
                                  <wp:extent cx="1212215" cy="1609725"/>
                                  <wp:effectExtent l="0" t="0" r="6985" b="9525"/>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2215" cy="1609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580B388"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" stroked="f">
                <v:textbox style="mso-fit-shape-to-text:t">
                  <w:txbxContent>
                    <w:p w14:paraId="7580B38C" w14:textId="77777777" w:rsidR="00943582" w:rsidRDefault="00943582" w:rsidP="00B51489">
                      <w:r>
                        <w:rPr>
                          <w:noProof/>
                        </w:rPr>
                        <w:drawing>
                          <wp:inline distT="0" distB="0" distL="0" distR="0" wp14:anchorId="7580B38D" wp14:editId="7580B38E">
                            <wp:extent cx="1212215" cy="1609725"/>
                            <wp:effectExtent l="0" t="0" r="6985" b="9525"/>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2215" cy="1609725"/>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14:paraId="7580B336" w14:textId="77777777" w:rsidR="00B51489" w:rsidRPr="00A446C9" w:rsidRDefault="00B51489" w:rsidP="00B51489">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14:paraId="7580B337" w14:textId="77777777" w:rsidR="00B51489" w:rsidRPr="00EA73EE" w:rsidRDefault="00B51489" w:rsidP="00B51489">
      <w:pPr>
        <w:pStyle w:val="Heading5"/>
        <w:tabs>
          <w:tab w:val="left" w:pos="720"/>
          <w:tab w:val="center" w:pos="4513"/>
        </w:tabs>
        <w:rPr>
          <w:rFonts w:ascii="Times New Roman" w:hAnsi="Times New Roman"/>
          <w:sz w:val="20"/>
        </w:rPr>
      </w:pPr>
      <w:r>
        <w:rPr>
          <w:rFonts w:ascii="Times New Roman" w:hAnsi="Times New Roman"/>
          <w:sz w:val="20"/>
        </w:rPr>
        <w:tab/>
      </w:r>
      <w:r>
        <w:rPr>
          <w:rFonts w:ascii="Times New Roman" w:hAnsi="Times New Roman"/>
          <w:sz w:val="20"/>
        </w:rPr>
        <w:tab/>
      </w:r>
    </w:p>
    <w:p w14:paraId="7580B338" w14:textId="2E136053" w:rsidR="00B51489" w:rsidRDefault="003E52B1" w:rsidP="00B51489">
      <w:pPr>
        <w:pStyle w:val="Footer"/>
        <w:jc w:val="right"/>
        <w:rPr>
          <w:rFonts w:ascii="Century Gothic" w:hAnsi="Century Gothic"/>
          <w:b/>
        </w:rPr>
      </w:pPr>
      <w:r>
        <w:rPr>
          <w:rFonts w:ascii="Century Gothic" w:hAnsi="Century Gothic"/>
          <w:b/>
        </w:rPr>
        <w:t>Upton Pavilion</w:t>
      </w:r>
    </w:p>
    <w:p w14:paraId="38632978" w14:textId="0741B408" w:rsidR="003E52B1" w:rsidRDefault="003E52B1" w:rsidP="00B51489">
      <w:pPr>
        <w:pStyle w:val="Footer"/>
        <w:jc w:val="right"/>
        <w:rPr>
          <w:rFonts w:ascii="Century Gothic" w:hAnsi="Century Gothic"/>
          <w:b/>
        </w:rPr>
      </w:pPr>
      <w:proofErr w:type="spellStart"/>
      <w:r>
        <w:rPr>
          <w:rFonts w:ascii="Century Gothic" w:hAnsi="Century Gothic"/>
          <w:b/>
        </w:rPr>
        <w:t>Wealstone</w:t>
      </w:r>
      <w:proofErr w:type="spellEnd"/>
      <w:r>
        <w:rPr>
          <w:rFonts w:ascii="Century Gothic" w:hAnsi="Century Gothic"/>
          <w:b/>
        </w:rPr>
        <w:t xml:space="preserve"> Lane</w:t>
      </w:r>
    </w:p>
    <w:p w14:paraId="7EA45DDC" w14:textId="17E729B8" w:rsidR="003E52B1" w:rsidRPr="00A446C9" w:rsidRDefault="003E52B1" w:rsidP="00B51489">
      <w:pPr>
        <w:pStyle w:val="Footer"/>
        <w:jc w:val="right"/>
        <w:rPr>
          <w:rFonts w:ascii="Century Gothic" w:hAnsi="Century Gothic"/>
          <w:b/>
        </w:rPr>
      </w:pPr>
      <w:r>
        <w:rPr>
          <w:rFonts w:ascii="Century Gothic" w:hAnsi="Century Gothic"/>
          <w:b/>
        </w:rPr>
        <w:t>Upton</w:t>
      </w:r>
    </w:p>
    <w:p w14:paraId="7580B339" w14:textId="77777777" w:rsidR="00B51489" w:rsidRPr="00A446C9" w:rsidRDefault="00B51489" w:rsidP="00B51489">
      <w:pPr>
        <w:pStyle w:val="Footer"/>
        <w:jc w:val="right"/>
        <w:rPr>
          <w:rFonts w:ascii="Century Gothic" w:hAnsi="Century Gothic"/>
          <w:b/>
        </w:rPr>
      </w:pPr>
      <w:r w:rsidRPr="00A446C9">
        <w:rPr>
          <w:rFonts w:ascii="Century Gothic" w:hAnsi="Century Gothic"/>
          <w:b/>
        </w:rPr>
        <w:t>Chester</w:t>
      </w:r>
    </w:p>
    <w:p w14:paraId="7580B33A" w14:textId="31BB91B7" w:rsidR="00B51489" w:rsidRPr="00A446C9" w:rsidRDefault="00B51489" w:rsidP="00B51489">
      <w:pPr>
        <w:pStyle w:val="Footer"/>
        <w:jc w:val="right"/>
        <w:rPr>
          <w:rFonts w:ascii="Century Gothic" w:hAnsi="Century Gothic"/>
          <w:b/>
        </w:rPr>
      </w:pPr>
      <w:r w:rsidRPr="00A446C9">
        <w:rPr>
          <w:rFonts w:ascii="Century Gothic" w:hAnsi="Century Gothic"/>
          <w:b/>
        </w:rPr>
        <w:t>CH</w:t>
      </w:r>
      <w:r w:rsidR="004A68E6">
        <w:rPr>
          <w:rFonts w:ascii="Century Gothic" w:hAnsi="Century Gothic"/>
          <w:b/>
        </w:rPr>
        <w:t>2 1HD</w:t>
      </w:r>
    </w:p>
    <w:p w14:paraId="7580B33B" w14:textId="77777777" w:rsidR="00B51489" w:rsidRPr="00A446C9" w:rsidRDefault="00B51489" w:rsidP="00B51489">
      <w:pPr>
        <w:pStyle w:val="Footer"/>
        <w:jc w:val="right"/>
        <w:rPr>
          <w:rFonts w:ascii="Century Gothic" w:hAnsi="Century Gothic"/>
          <w:b/>
        </w:rPr>
      </w:pPr>
      <w:r w:rsidRPr="00A446C9">
        <w:rPr>
          <w:rFonts w:ascii="Century Gothic" w:hAnsi="Century Gothic"/>
          <w:b/>
        </w:rPr>
        <w:t>07584</w:t>
      </w:r>
      <w:r w:rsidR="00C21258">
        <w:rPr>
          <w:rFonts w:ascii="Century Gothic" w:hAnsi="Century Gothic"/>
          <w:b/>
        </w:rPr>
        <w:t xml:space="preserve"> </w:t>
      </w:r>
      <w:r w:rsidRPr="00A446C9">
        <w:rPr>
          <w:rFonts w:ascii="Century Gothic" w:hAnsi="Century Gothic"/>
          <w:b/>
        </w:rPr>
        <w:t>415343</w:t>
      </w:r>
    </w:p>
    <w:p w14:paraId="7580B33C" w14:textId="77777777" w:rsidR="00B51489" w:rsidRPr="00A446C9" w:rsidRDefault="00B51489" w:rsidP="00B51489">
      <w:pPr>
        <w:pStyle w:val="Footer"/>
        <w:jc w:val="right"/>
        <w:rPr>
          <w:rFonts w:ascii="Century Gothic" w:hAnsi="Century Gothic"/>
          <w:b/>
        </w:rPr>
      </w:pPr>
      <w:r>
        <w:rPr>
          <w:rFonts w:ascii="Century Gothic" w:hAnsi="Century Gothic"/>
          <w:b/>
        </w:rPr>
        <w:t xml:space="preserve">Email: </w:t>
      </w:r>
      <w:hyperlink r:id="rId6" w:history="1">
        <w:r w:rsidRPr="00A446C9">
          <w:rPr>
            <w:rStyle w:val="Hyperlink"/>
            <w:rFonts w:ascii="Century Gothic" w:hAnsi="Century Gothic"/>
            <w:b/>
          </w:rPr>
          <w:t>clerk@uptonbychester.org.uk</w:t>
        </w:r>
      </w:hyperlink>
    </w:p>
    <w:p w14:paraId="7580B33D" w14:textId="77777777" w:rsidR="00B51489" w:rsidRPr="00A446C9" w:rsidRDefault="00B51489" w:rsidP="00B51489">
      <w:pPr>
        <w:rPr>
          <w:rFonts w:ascii="Century Gothic" w:hAnsi="Century Gothic"/>
        </w:rPr>
      </w:pPr>
      <w:r w:rsidRPr="00A446C9">
        <w:rPr>
          <w:rFonts w:ascii="Century Gothic" w:hAnsi="Century Gothic"/>
        </w:rPr>
        <w:t xml:space="preserve"> </w:t>
      </w:r>
    </w:p>
    <w:p w14:paraId="7580B33E" w14:textId="77777777" w:rsidR="00F7757C" w:rsidRDefault="00437AE8" w:rsidP="00B51489">
      <w:pPr>
        <w:spacing w:line="276" w:lineRule="auto"/>
        <w:rPr>
          <w:rFonts w:ascii="Century Gothic" w:hAnsi="Century Gothic"/>
          <w:sz w:val="22"/>
          <w:szCs w:val="22"/>
        </w:rPr>
      </w:pPr>
      <w:r>
        <w:rPr>
          <w:noProof/>
        </w:rPr>
        <w:drawing>
          <wp:anchor distT="0" distB="0" distL="114300" distR="114300" simplePos="0" relativeHeight="251661312" behindDoc="0" locked="0" layoutInCell="1" allowOverlap="1" wp14:anchorId="7580B38A" wp14:editId="7580B38B">
            <wp:simplePos x="0" y="0"/>
            <wp:positionH relativeFrom="column">
              <wp:posOffset>-190500</wp:posOffset>
            </wp:positionH>
            <wp:positionV relativeFrom="paragraph">
              <wp:posOffset>10795</wp:posOffset>
            </wp:positionV>
            <wp:extent cx="1590675" cy="733425"/>
            <wp:effectExtent l="0" t="0" r="9525" b="9525"/>
            <wp:wrapTight wrapText="bothSides">
              <wp:wrapPolygon edited="0">
                <wp:start x="0" y="0"/>
                <wp:lineTo x="0" y="21319"/>
                <wp:lineTo x="21471" y="21319"/>
                <wp:lineTo x="2147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906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80B33F" w14:textId="77777777" w:rsidR="00437AE8" w:rsidRDefault="00437AE8" w:rsidP="00B51489">
      <w:pPr>
        <w:spacing w:line="276" w:lineRule="auto"/>
        <w:rPr>
          <w:rFonts w:ascii="Century Gothic" w:hAnsi="Century Gothic"/>
          <w:sz w:val="22"/>
          <w:szCs w:val="22"/>
        </w:rPr>
      </w:pPr>
    </w:p>
    <w:p w14:paraId="7580B340" w14:textId="77777777" w:rsidR="00437AE8" w:rsidRDefault="00437AE8" w:rsidP="00B51489">
      <w:pPr>
        <w:spacing w:line="276" w:lineRule="auto"/>
        <w:rPr>
          <w:rFonts w:ascii="Century Gothic" w:hAnsi="Century Gothic"/>
          <w:sz w:val="22"/>
          <w:szCs w:val="22"/>
        </w:rPr>
      </w:pPr>
    </w:p>
    <w:p w14:paraId="7580B341" w14:textId="77777777" w:rsidR="00FB722A" w:rsidRDefault="00FB722A" w:rsidP="00B51489">
      <w:pPr>
        <w:spacing w:line="276" w:lineRule="auto"/>
        <w:rPr>
          <w:rFonts w:ascii="Century Gothic" w:hAnsi="Century Gothic"/>
          <w:sz w:val="22"/>
          <w:szCs w:val="22"/>
        </w:rPr>
      </w:pPr>
    </w:p>
    <w:p w14:paraId="7580B342" w14:textId="77777777" w:rsidR="00FB722A" w:rsidRDefault="00FB722A" w:rsidP="00B51489">
      <w:pPr>
        <w:spacing w:line="276" w:lineRule="auto"/>
        <w:rPr>
          <w:rFonts w:ascii="Century Gothic" w:hAnsi="Century Gothic"/>
          <w:sz w:val="22"/>
          <w:szCs w:val="22"/>
        </w:rPr>
      </w:pPr>
    </w:p>
    <w:p w14:paraId="7580B343" w14:textId="77777777" w:rsidR="00B51489" w:rsidRPr="00437AE8" w:rsidRDefault="00B51489" w:rsidP="00B51489">
      <w:pPr>
        <w:spacing w:line="276" w:lineRule="auto"/>
        <w:rPr>
          <w:rFonts w:ascii="Century Gothic" w:hAnsi="Century Gothic"/>
          <w:sz w:val="22"/>
          <w:szCs w:val="22"/>
        </w:rPr>
      </w:pPr>
      <w:r w:rsidRPr="00437AE8">
        <w:rPr>
          <w:rFonts w:ascii="Century Gothic" w:hAnsi="Century Gothic"/>
          <w:sz w:val="22"/>
          <w:szCs w:val="22"/>
        </w:rPr>
        <w:t>Dear Member,</w:t>
      </w:r>
    </w:p>
    <w:p w14:paraId="7580B344" w14:textId="03A7E323" w:rsidR="00B51489" w:rsidRDefault="00B51489" w:rsidP="00B51489">
      <w:pPr>
        <w:spacing w:line="276" w:lineRule="auto"/>
        <w:rPr>
          <w:rFonts w:ascii="Century Gothic" w:hAnsi="Century Gothic"/>
          <w:sz w:val="22"/>
          <w:szCs w:val="22"/>
        </w:rPr>
      </w:pPr>
      <w:r w:rsidRPr="00437AE8">
        <w:rPr>
          <w:rFonts w:ascii="Century Gothic" w:hAnsi="Century Gothic"/>
          <w:sz w:val="22"/>
          <w:szCs w:val="22"/>
        </w:rPr>
        <w:t xml:space="preserve">You are summoned to </w:t>
      </w:r>
      <w:r w:rsidR="00162AE6">
        <w:rPr>
          <w:rFonts w:ascii="Century Gothic" w:hAnsi="Century Gothic"/>
          <w:sz w:val="22"/>
          <w:szCs w:val="22"/>
        </w:rPr>
        <w:t>an extraordinary</w:t>
      </w:r>
      <w:r w:rsidRPr="00437AE8">
        <w:rPr>
          <w:rFonts w:ascii="Century Gothic" w:hAnsi="Century Gothic"/>
          <w:sz w:val="22"/>
          <w:szCs w:val="22"/>
        </w:rPr>
        <w:t xml:space="preserve"> Meeting of Upton by Chester &amp; District </w:t>
      </w:r>
      <w:r w:rsidR="007E2C6F" w:rsidRPr="00437AE8">
        <w:rPr>
          <w:rFonts w:ascii="Century Gothic" w:hAnsi="Century Gothic"/>
          <w:sz w:val="22"/>
          <w:szCs w:val="22"/>
        </w:rPr>
        <w:t>Parish Council to be held at 7.</w:t>
      </w:r>
      <w:r w:rsidR="00162AE6">
        <w:rPr>
          <w:rFonts w:ascii="Century Gothic" w:hAnsi="Century Gothic"/>
          <w:sz w:val="22"/>
          <w:szCs w:val="22"/>
        </w:rPr>
        <w:t>3</w:t>
      </w:r>
      <w:r w:rsidRPr="00437AE8">
        <w:rPr>
          <w:rFonts w:ascii="Century Gothic" w:hAnsi="Century Gothic"/>
          <w:sz w:val="22"/>
          <w:szCs w:val="22"/>
        </w:rPr>
        <w:t xml:space="preserve">0pm on Monday </w:t>
      </w:r>
      <w:r w:rsidR="002A02F4">
        <w:rPr>
          <w:rFonts w:ascii="Century Gothic" w:hAnsi="Century Gothic"/>
          <w:sz w:val="22"/>
          <w:szCs w:val="22"/>
        </w:rPr>
        <w:t>0</w:t>
      </w:r>
      <w:r w:rsidR="00162AE6">
        <w:rPr>
          <w:rFonts w:ascii="Century Gothic" w:hAnsi="Century Gothic"/>
          <w:sz w:val="22"/>
          <w:szCs w:val="22"/>
        </w:rPr>
        <w:t xml:space="preserve">9 November 2020 </w:t>
      </w:r>
      <w:r w:rsidRPr="00437AE8">
        <w:rPr>
          <w:rFonts w:ascii="Century Gothic" w:hAnsi="Century Gothic"/>
          <w:sz w:val="22"/>
          <w:szCs w:val="22"/>
        </w:rPr>
        <w:t xml:space="preserve">at Upton Pavilion, </w:t>
      </w:r>
      <w:proofErr w:type="spellStart"/>
      <w:r w:rsidRPr="00437AE8">
        <w:rPr>
          <w:rFonts w:ascii="Century Gothic" w:hAnsi="Century Gothic"/>
          <w:sz w:val="22"/>
          <w:szCs w:val="22"/>
        </w:rPr>
        <w:t>Wealstone</w:t>
      </w:r>
      <w:proofErr w:type="spellEnd"/>
      <w:r w:rsidRPr="00437AE8">
        <w:rPr>
          <w:rFonts w:ascii="Century Gothic" w:hAnsi="Century Gothic"/>
          <w:sz w:val="22"/>
          <w:szCs w:val="22"/>
        </w:rPr>
        <w:t xml:space="preserve"> Lane, Upton, Chester.</w:t>
      </w:r>
    </w:p>
    <w:p w14:paraId="7580B345" w14:textId="77777777" w:rsidR="00FB722A" w:rsidRPr="00437AE8" w:rsidRDefault="00FB722A" w:rsidP="00B51489">
      <w:pPr>
        <w:spacing w:line="276" w:lineRule="auto"/>
        <w:rPr>
          <w:rFonts w:ascii="Century Gothic" w:hAnsi="Century Gothic"/>
          <w:sz w:val="22"/>
          <w:szCs w:val="22"/>
        </w:rPr>
      </w:pPr>
    </w:p>
    <w:p w14:paraId="7580B346" w14:textId="77777777" w:rsidR="00B51489" w:rsidRPr="001206C0" w:rsidRDefault="00B51489" w:rsidP="00B51489">
      <w:pPr>
        <w:spacing w:line="276" w:lineRule="auto"/>
        <w:rPr>
          <w:rFonts w:ascii="Century Gothic" w:hAnsi="Century Gothic"/>
          <w:b/>
          <w:bCs/>
        </w:rPr>
      </w:pPr>
      <w:r w:rsidRPr="001206C0">
        <w:rPr>
          <w:rFonts w:ascii="Century Gothic" w:hAnsi="Century Gothic"/>
          <w:b/>
          <w:bCs/>
        </w:rPr>
        <w:t>The business to be transacted at the meeting is detailed on the agenda below. Please note that Standing Orders will apply at this meeting.  Members of the press and public are entitled to attend and there will be an 'Open Forum' for 10 minutes at the beginning of the meeting to raise any issues with the Parish Council.</w:t>
      </w:r>
    </w:p>
    <w:p w14:paraId="7580B347" w14:textId="77777777" w:rsidR="00B51489" w:rsidRPr="00437AE8" w:rsidRDefault="00B51489" w:rsidP="00B51489">
      <w:pPr>
        <w:spacing w:line="276" w:lineRule="auto"/>
        <w:rPr>
          <w:rFonts w:ascii="Century Gothic" w:hAnsi="Century Gothic"/>
          <w:sz w:val="22"/>
          <w:szCs w:val="22"/>
        </w:rPr>
      </w:pPr>
    </w:p>
    <w:p w14:paraId="7580B348" w14:textId="1E85DBE6" w:rsidR="00B51489" w:rsidRPr="00437AE8" w:rsidRDefault="00E42C55" w:rsidP="00B51489">
      <w:pPr>
        <w:spacing w:line="276" w:lineRule="auto"/>
        <w:rPr>
          <w:rFonts w:ascii="Century Gothic" w:hAnsi="Century Gothic"/>
          <w:sz w:val="22"/>
          <w:szCs w:val="22"/>
        </w:rPr>
      </w:pPr>
      <w:r>
        <w:rPr>
          <w:rFonts w:ascii="Century Gothic" w:hAnsi="Century Gothic"/>
          <w:sz w:val="22"/>
          <w:szCs w:val="22"/>
        </w:rPr>
        <w:t>03.11.20</w:t>
      </w:r>
      <w:r w:rsidR="00B51489" w:rsidRPr="00437AE8">
        <w:rPr>
          <w:rFonts w:ascii="Century Gothic" w:hAnsi="Century Gothic"/>
          <w:sz w:val="22"/>
          <w:szCs w:val="22"/>
        </w:rPr>
        <w:tab/>
        <w:t>Signed</w:t>
      </w:r>
      <w:r w:rsidR="00C21258">
        <w:rPr>
          <w:rFonts w:ascii="Century Gothic" w:hAnsi="Century Gothic"/>
          <w:sz w:val="22"/>
          <w:szCs w:val="22"/>
        </w:rPr>
        <w:t xml:space="preserve">: </w:t>
      </w:r>
      <w:r w:rsidR="00C21258" w:rsidRPr="00C21258">
        <w:rPr>
          <w:rFonts w:ascii="Segoe Script" w:hAnsi="Segoe Script"/>
          <w:b/>
          <w:sz w:val="28"/>
          <w:szCs w:val="28"/>
        </w:rPr>
        <w:t xml:space="preserve">Suzi </w:t>
      </w:r>
      <w:r>
        <w:rPr>
          <w:rFonts w:ascii="Segoe Script" w:hAnsi="Segoe Script"/>
          <w:b/>
          <w:sz w:val="28"/>
          <w:szCs w:val="28"/>
        </w:rPr>
        <w:t>Bull</w:t>
      </w:r>
      <w:r w:rsidR="00C21258">
        <w:rPr>
          <w:rFonts w:ascii="Segoe Script" w:hAnsi="Segoe Script"/>
          <w:b/>
          <w:sz w:val="22"/>
          <w:szCs w:val="22"/>
        </w:rPr>
        <w:t xml:space="preserve"> </w:t>
      </w:r>
      <w:r w:rsidR="00C21258">
        <w:rPr>
          <w:rFonts w:ascii="Century Gothic" w:hAnsi="Century Gothic"/>
          <w:sz w:val="22"/>
          <w:szCs w:val="22"/>
        </w:rPr>
        <w:t>C</w:t>
      </w:r>
      <w:r w:rsidR="00B51489" w:rsidRPr="00437AE8">
        <w:rPr>
          <w:rFonts w:ascii="Century Gothic" w:hAnsi="Century Gothic"/>
          <w:sz w:val="22"/>
          <w:szCs w:val="22"/>
        </w:rPr>
        <w:t>lerk</w:t>
      </w:r>
      <w:r w:rsidR="00C21258">
        <w:rPr>
          <w:rFonts w:ascii="Century Gothic" w:hAnsi="Century Gothic"/>
          <w:sz w:val="22"/>
          <w:szCs w:val="22"/>
        </w:rPr>
        <w:t xml:space="preserve"> and Proper Officer</w:t>
      </w:r>
      <w:r w:rsidR="00B51489" w:rsidRPr="00437AE8">
        <w:rPr>
          <w:rFonts w:ascii="Century Gothic" w:hAnsi="Century Gothic"/>
          <w:sz w:val="22"/>
          <w:szCs w:val="22"/>
        </w:rPr>
        <w:t xml:space="preserve"> </w:t>
      </w:r>
    </w:p>
    <w:p w14:paraId="7580B34A" w14:textId="548B5D05" w:rsidR="00651DAF" w:rsidRPr="00437AE8" w:rsidRDefault="00B2156D" w:rsidP="001206C0">
      <w:pPr>
        <w:pStyle w:val="Heading3"/>
        <w:spacing w:line="276" w:lineRule="auto"/>
        <w:rPr>
          <w:rFonts w:ascii="Century Gothic" w:hAnsi="Century Gothic"/>
          <w:sz w:val="22"/>
          <w:szCs w:val="22"/>
        </w:rPr>
      </w:pPr>
      <w:r w:rsidRPr="00437AE8">
        <w:rPr>
          <w:rFonts w:ascii="Century Gothic" w:hAnsi="Century Gothic"/>
          <w:sz w:val="22"/>
          <w:szCs w:val="22"/>
        </w:rPr>
        <w:t>A</w:t>
      </w:r>
      <w:r w:rsidR="00B51489" w:rsidRPr="00437AE8">
        <w:rPr>
          <w:rFonts w:ascii="Century Gothic" w:hAnsi="Century Gothic"/>
          <w:sz w:val="22"/>
          <w:szCs w:val="22"/>
        </w:rPr>
        <w:t>GENDA – Pt 1</w:t>
      </w:r>
    </w:p>
    <w:p w14:paraId="7580B34F" w14:textId="18C2FFE1" w:rsidR="00D70FC5" w:rsidRPr="00437AE8" w:rsidRDefault="0043378C" w:rsidP="00D70FC5">
      <w:pPr>
        <w:spacing w:line="276" w:lineRule="auto"/>
        <w:rPr>
          <w:rFonts w:ascii="Century Gothic" w:hAnsi="Century Gothic"/>
          <w:b/>
          <w:sz w:val="22"/>
          <w:szCs w:val="22"/>
        </w:rPr>
      </w:pPr>
      <w:r>
        <w:rPr>
          <w:rFonts w:ascii="Century Gothic" w:hAnsi="Century Gothic"/>
          <w:b/>
          <w:sz w:val="22"/>
          <w:szCs w:val="22"/>
        </w:rPr>
        <w:t>1</w:t>
      </w:r>
      <w:r w:rsidR="00D70FC5" w:rsidRPr="00437AE8">
        <w:rPr>
          <w:rFonts w:ascii="Century Gothic" w:hAnsi="Century Gothic"/>
          <w:b/>
          <w:sz w:val="22"/>
          <w:szCs w:val="22"/>
        </w:rPr>
        <w:t>. APOLOGIES FOR ABSENCE.</w:t>
      </w:r>
    </w:p>
    <w:p w14:paraId="7580B350" w14:textId="77777777" w:rsidR="00D70FC5" w:rsidRPr="00437AE8" w:rsidRDefault="00D70FC5" w:rsidP="00D70FC5">
      <w:pPr>
        <w:spacing w:line="276" w:lineRule="auto"/>
        <w:rPr>
          <w:rFonts w:ascii="Century Gothic" w:hAnsi="Century Gothic"/>
          <w:sz w:val="22"/>
          <w:szCs w:val="22"/>
        </w:rPr>
      </w:pPr>
      <w:r w:rsidRPr="00437AE8">
        <w:rPr>
          <w:rFonts w:ascii="Century Gothic" w:hAnsi="Century Gothic"/>
          <w:sz w:val="22"/>
          <w:szCs w:val="22"/>
        </w:rPr>
        <w:t>To receive apologies for absence as reported to the Clerk and approve reasons as necessary.</w:t>
      </w:r>
    </w:p>
    <w:p w14:paraId="7580B351" w14:textId="77777777" w:rsidR="00D70FC5" w:rsidRPr="00437AE8" w:rsidRDefault="00D70FC5" w:rsidP="00D70FC5">
      <w:pPr>
        <w:spacing w:line="276" w:lineRule="auto"/>
        <w:rPr>
          <w:rFonts w:ascii="Century Gothic" w:hAnsi="Century Gothic"/>
          <w:sz w:val="22"/>
          <w:szCs w:val="22"/>
        </w:rPr>
      </w:pPr>
    </w:p>
    <w:p w14:paraId="7580B352" w14:textId="090E5030" w:rsidR="00D70FC5" w:rsidRPr="00437AE8" w:rsidRDefault="0043378C" w:rsidP="00D70FC5">
      <w:pPr>
        <w:spacing w:line="276" w:lineRule="auto"/>
        <w:rPr>
          <w:rFonts w:ascii="Century Gothic" w:hAnsi="Century Gothic"/>
          <w:b/>
          <w:sz w:val="22"/>
          <w:szCs w:val="22"/>
        </w:rPr>
      </w:pPr>
      <w:r>
        <w:rPr>
          <w:rFonts w:ascii="Century Gothic" w:hAnsi="Century Gothic"/>
          <w:b/>
          <w:sz w:val="22"/>
          <w:szCs w:val="22"/>
        </w:rPr>
        <w:t>2</w:t>
      </w:r>
      <w:r w:rsidR="00D70FC5" w:rsidRPr="00437AE8">
        <w:rPr>
          <w:rFonts w:ascii="Century Gothic" w:hAnsi="Century Gothic"/>
          <w:b/>
          <w:sz w:val="22"/>
          <w:szCs w:val="22"/>
        </w:rPr>
        <w:t>. DECLARATIONS OF INTEREST.</w:t>
      </w:r>
    </w:p>
    <w:p w14:paraId="7580B353" w14:textId="77777777" w:rsidR="00D70FC5" w:rsidRPr="00437AE8" w:rsidRDefault="00D70FC5" w:rsidP="00D70FC5">
      <w:pPr>
        <w:spacing w:line="276" w:lineRule="auto"/>
        <w:rPr>
          <w:rFonts w:ascii="Century Gothic" w:hAnsi="Century Gothic"/>
          <w:sz w:val="22"/>
          <w:szCs w:val="22"/>
        </w:rPr>
      </w:pPr>
      <w:r w:rsidRPr="00437AE8">
        <w:rPr>
          <w:rFonts w:ascii="Century Gothic" w:hAnsi="Century Gothic"/>
          <w:sz w:val="22"/>
          <w:szCs w:val="22"/>
        </w:rPr>
        <w:t>Members are invited to declare any interests they may have in items on this agenda as per the Code of Conduct.</w:t>
      </w:r>
    </w:p>
    <w:p w14:paraId="7580B356" w14:textId="77777777" w:rsidR="00FB722A" w:rsidRDefault="00FB722A" w:rsidP="00B51489">
      <w:pPr>
        <w:spacing w:line="276" w:lineRule="auto"/>
        <w:rPr>
          <w:rFonts w:ascii="Century Gothic" w:hAnsi="Century Gothic"/>
          <w:b/>
          <w:sz w:val="22"/>
          <w:szCs w:val="22"/>
        </w:rPr>
      </w:pPr>
    </w:p>
    <w:p w14:paraId="7580B357" w14:textId="6112A66C" w:rsidR="00B51489" w:rsidRPr="00437AE8" w:rsidRDefault="0043378C" w:rsidP="00B51489">
      <w:pPr>
        <w:spacing w:line="276" w:lineRule="auto"/>
        <w:rPr>
          <w:rFonts w:ascii="Century Gothic" w:hAnsi="Century Gothic"/>
          <w:b/>
          <w:sz w:val="22"/>
          <w:szCs w:val="22"/>
        </w:rPr>
      </w:pPr>
      <w:r>
        <w:rPr>
          <w:rFonts w:ascii="Century Gothic" w:hAnsi="Century Gothic"/>
          <w:b/>
          <w:sz w:val="22"/>
          <w:szCs w:val="22"/>
        </w:rPr>
        <w:t>3</w:t>
      </w:r>
      <w:r w:rsidR="00B51489" w:rsidRPr="00437AE8">
        <w:rPr>
          <w:rFonts w:ascii="Century Gothic" w:hAnsi="Century Gothic"/>
          <w:b/>
          <w:sz w:val="22"/>
          <w:szCs w:val="22"/>
        </w:rPr>
        <w:t xml:space="preserve">. </w:t>
      </w:r>
      <w:r w:rsidR="00CC6512">
        <w:rPr>
          <w:rFonts w:ascii="Century Gothic" w:hAnsi="Century Gothic"/>
          <w:b/>
          <w:sz w:val="22"/>
          <w:szCs w:val="22"/>
        </w:rPr>
        <w:t>CW&amp;C COUNCIL SUSTAINABLE TRANSPORT</w:t>
      </w:r>
      <w:r w:rsidR="007F6B92">
        <w:rPr>
          <w:rFonts w:ascii="Century Gothic" w:hAnsi="Century Gothic"/>
          <w:b/>
          <w:sz w:val="22"/>
          <w:szCs w:val="22"/>
        </w:rPr>
        <w:t xml:space="preserve"> TASK FORCE</w:t>
      </w:r>
      <w:r w:rsidR="00B51489" w:rsidRPr="00437AE8">
        <w:rPr>
          <w:rFonts w:ascii="Century Gothic" w:hAnsi="Century Gothic"/>
          <w:b/>
          <w:sz w:val="22"/>
          <w:szCs w:val="22"/>
        </w:rPr>
        <w:t>.</w:t>
      </w:r>
    </w:p>
    <w:p w14:paraId="7580B358" w14:textId="2AA7C296" w:rsidR="00B51489" w:rsidRDefault="007F6B92" w:rsidP="00B51489">
      <w:pPr>
        <w:spacing w:line="276" w:lineRule="auto"/>
        <w:rPr>
          <w:rFonts w:ascii="Century Gothic" w:hAnsi="Century Gothic"/>
          <w:sz w:val="22"/>
          <w:szCs w:val="22"/>
        </w:rPr>
      </w:pPr>
      <w:r>
        <w:rPr>
          <w:rFonts w:ascii="Century Gothic" w:hAnsi="Century Gothic"/>
          <w:sz w:val="22"/>
          <w:szCs w:val="22"/>
        </w:rPr>
        <w:t xml:space="preserve">To </w:t>
      </w:r>
      <w:r w:rsidR="00394BA7">
        <w:rPr>
          <w:rFonts w:ascii="Century Gothic" w:hAnsi="Century Gothic"/>
          <w:sz w:val="22"/>
          <w:szCs w:val="22"/>
        </w:rPr>
        <w:t xml:space="preserve">receive </w:t>
      </w:r>
      <w:r>
        <w:rPr>
          <w:rFonts w:ascii="Century Gothic" w:hAnsi="Century Gothic"/>
          <w:sz w:val="22"/>
          <w:szCs w:val="22"/>
        </w:rPr>
        <w:t xml:space="preserve">an invitation from CW&amp;C Council for a representative to </w:t>
      </w:r>
      <w:r w:rsidR="00967FBF">
        <w:rPr>
          <w:rFonts w:ascii="Century Gothic" w:hAnsi="Century Gothic"/>
          <w:sz w:val="22"/>
          <w:szCs w:val="22"/>
        </w:rPr>
        <w:t xml:space="preserve">attend task force meetings </w:t>
      </w:r>
      <w:r w:rsidR="003152EA">
        <w:rPr>
          <w:rFonts w:ascii="Century Gothic" w:hAnsi="Century Gothic"/>
          <w:sz w:val="22"/>
          <w:szCs w:val="22"/>
        </w:rPr>
        <w:t>for the purpose of considering ‘</w:t>
      </w:r>
      <w:r w:rsidR="000B0DAF">
        <w:rPr>
          <w:rFonts w:ascii="Century Gothic" w:hAnsi="Century Gothic"/>
          <w:sz w:val="22"/>
          <w:szCs w:val="22"/>
        </w:rPr>
        <w:t xml:space="preserve">what </w:t>
      </w:r>
      <w:r w:rsidR="003152EA">
        <w:rPr>
          <w:rFonts w:ascii="Century Gothic" w:hAnsi="Century Gothic"/>
          <w:sz w:val="22"/>
          <w:szCs w:val="22"/>
        </w:rPr>
        <w:t xml:space="preserve">the opportunities and barriers may </w:t>
      </w:r>
      <w:r w:rsidR="00AF2565">
        <w:rPr>
          <w:rFonts w:ascii="Century Gothic" w:hAnsi="Century Gothic"/>
          <w:sz w:val="22"/>
          <w:szCs w:val="22"/>
        </w:rPr>
        <w:t xml:space="preserve">be to deliver ambitious inclusive walking, cycling, public transport and integrated </w:t>
      </w:r>
      <w:r w:rsidR="004D26AB">
        <w:rPr>
          <w:rFonts w:ascii="Century Gothic" w:hAnsi="Century Gothic"/>
          <w:sz w:val="22"/>
          <w:szCs w:val="22"/>
        </w:rPr>
        <w:t>transport projects’.</w:t>
      </w:r>
    </w:p>
    <w:p w14:paraId="7580B359" w14:textId="77777777" w:rsidR="00651DAF" w:rsidRPr="00437AE8" w:rsidRDefault="00651DAF" w:rsidP="00B51489">
      <w:pPr>
        <w:spacing w:line="276" w:lineRule="auto"/>
        <w:rPr>
          <w:rFonts w:ascii="Century Gothic" w:hAnsi="Century Gothic"/>
          <w:b/>
          <w:sz w:val="22"/>
          <w:szCs w:val="22"/>
        </w:rPr>
      </w:pPr>
    </w:p>
    <w:p w14:paraId="1E1D9EF8" w14:textId="77777777" w:rsidR="001206C0" w:rsidRDefault="001206C0" w:rsidP="00B51489">
      <w:pPr>
        <w:spacing w:line="276" w:lineRule="auto"/>
        <w:rPr>
          <w:rFonts w:ascii="Century Gothic" w:hAnsi="Century Gothic"/>
          <w:b/>
          <w:sz w:val="22"/>
          <w:szCs w:val="22"/>
        </w:rPr>
      </w:pPr>
    </w:p>
    <w:p w14:paraId="7580B35A" w14:textId="017C7192" w:rsidR="00B51489" w:rsidRDefault="00512B21" w:rsidP="00B51489">
      <w:pPr>
        <w:spacing w:line="276" w:lineRule="auto"/>
        <w:rPr>
          <w:rFonts w:ascii="Century Gothic" w:hAnsi="Century Gothic"/>
          <w:b/>
          <w:sz w:val="22"/>
          <w:szCs w:val="22"/>
        </w:rPr>
      </w:pPr>
      <w:r>
        <w:rPr>
          <w:rFonts w:ascii="Century Gothic" w:hAnsi="Century Gothic"/>
          <w:b/>
          <w:sz w:val="22"/>
          <w:szCs w:val="22"/>
        </w:rPr>
        <w:lastRenderedPageBreak/>
        <w:t>4</w:t>
      </w:r>
      <w:r w:rsidR="00B51489" w:rsidRPr="00437AE8">
        <w:rPr>
          <w:rFonts w:ascii="Century Gothic" w:hAnsi="Century Gothic"/>
          <w:b/>
          <w:sz w:val="22"/>
          <w:szCs w:val="22"/>
        </w:rPr>
        <w:t xml:space="preserve">. </w:t>
      </w:r>
      <w:r w:rsidR="00967FBF">
        <w:rPr>
          <w:rFonts w:ascii="Century Gothic" w:hAnsi="Century Gothic"/>
          <w:b/>
          <w:sz w:val="22"/>
          <w:szCs w:val="22"/>
        </w:rPr>
        <w:t xml:space="preserve">CW&amp;C COUNCIL </w:t>
      </w:r>
      <w:r>
        <w:rPr>
          <w:rFonts w:ascii="Century Gothic" w:hAnsi="Century Gothic"/>
          <w:b/>
          <w:sz w:val="22"/>
          <w:szCs w:val="22"/>
        </w:rPr>
        <w:t>STTTF TERMS OF REFERENCE</w:t>
      </w:r>
      <w:r w:rsidR="00B51489" w:rsidRPr="00437AE8">
        <w:rPr>
          <w:rFonts w:ascii="Century Gothic" w:hAnsi="Century Gothic"/>
          <w:b/>
          <w:sz w:val="22"/>
          <w:szCs w:val="22"/>
        </w:rPr>
        <w:t>.</w:t>
      </w:r>
    </w:p>
    <w:p w14:paraId="4924FDE6" w14:textId="53114EAE" w:rsidR="000B0DAF" w:rsidRPr="002068BC" w:rsidRDefault="000B0DAF" w:rsidP="00B51489">
      <w:pPr>
        <w:spacing w:line="276" w:lineRule="auto"/>
        <w:rPr>
          <w:rFonts w:ascii="Century Gothic" w:hAnsi="Century Gothic"/>
          <w:bCs/>
          <w:sz w:val="22"/>
          <w:szCs w:val="22"/>
        </w:rPr>
      </w:pPr>
      <w:r w:rsidRPr="002068BC">
        <w:rPr>
          <w:rFonts w:ascii="Century Gothic" w:hAnsi="Century Gothic"/>
          <w:bCs/>
          <w:sz w:val="22"/>
          <w:szCs w:val="22"/>
        </w:rPr>
        <w:t>To receive and consider the Terms of Reference for the ST task force</w:t>
      </w:r>
      <w:r w:rsidR="002068BC" w:rsidRPr="002068BC">
        <w:rPr>
          <w:rFonts w:ascii="Century Gothic" w:hAnsi="Century Gothic"/>
          <w:bCs/>
          <w:sz w:val="22"/>
          <w:szCs w:val="22"/>
        </w:rPr>
        <w:t>.</w:t>
      </w:r>
    </w:p>
    <w:p w14:paraId="3B6FCB4C" w14:textId="2153A23A" w:rsidR="00512B21" w:rsidRDefault="00512B21" w:rsidP="00B51489">
      <w:pPr>
        <w:spacing w:line="276" w:lineRule="auto"/>
        <w:rPr>
          <w:rFonts w:ascii="Century Gothic" w:hAnsi="Century Gothic"/>
          <w:b/>
          <w:sz w:val="22"/>
          <w:szCs w:val="22"/>
        </w:rPr>
      </w:pPr>
    </w:p>
    <w:p w14:paraId="20833FAC" w14:textId="2DBBACAE" w:rsidR="00E4092D" w:rsidRDefault="00E4092D" w:rsidP="00B51489">
      <w:pPr>
        <w:spacing w:line="276" w:lineRule="auto"/>
        <w:rPr>
          <w:rFonts w:ascii="Century Gothic" w:hAnsi="Century Gothic"/>
          <w:b/>
          <w:sz w:val="22"/>
          <w:szCs w:val="22"/>
        </w:rPr>
      </w:pPr>
      <w:r>
        <w:rPr>
          <w:rFonts w:ascii="Century Gothic" w:hAnsi="Century Gothic"/>
          <w:b/>
          <w:sz w:val="22"/>
          <w:szCs w:val="22"/>
        </w:rPr>
        <w:t>5. UPTON PARISH COUNCIL</w:t>
      </w:r>
      <w:r w:rsidR="007856AD">
        <w:rPr>
          <w:rFonts w:ascii="Century Gothic" w:hAnsi="Century Gothic"/>
          <w:b/>
          <w:sz w:val="22"/>
          <w:szCs w:val="22"/>
        </w:rPr>
        <w:t>.</w:t>
      </w:r>
      <w:r>
        <w:rPr>
          <w:rFonts w:ascii="Century Gothic" w:hAnsi="Century Gothic"/>
          <w:b/>
          <w:sz w:val="22"/>
          <w:szCs w:val="22"/>
        </w:rPr>
        <w:t xml:space="preserve"> </w:t>
      </w:r>
    </w:p>
    <w:p w14:paraId="03E076F1" w14:textId="03459652" w:rsidR="007856AD" w:rsidRPr="00EB1137" w:rsidRDefault="007856AD" w:rsidP="00B51489">
      <w:pPr>
        <w:spacing w:line="276" w:lineRule="auto"/>
        <w:rPr>
          <w:rFonts w:ascii="Century Gothic" w:hAnsi="Century Gothic"/>
          <w:bCs/>
          <w:sz w:val="22"/>
          <w:szCs w:val="22"/>
        </w:rPr>
      </w:pPr>
      <w:r w:rsidRPr="00EB1137">
        <w:rPr>
          <w:rFonts w:ascii="Century Gothic" w:hAnsi="Century Gothic"/>
          <w:bCs/>
          <w:sz w:val="22"/>
          <w:szCs w:val="22"/>
        </w:rPr>
        <w:t xml:space="preserve">To </w:t>
      </w:r>
      <w:r w:rsidR="00C47BAF" w:rsidRPr="00EB1137">
        <w:rPr>
          <w:rFonts w:ascii="Century Gothic" w:hAnsi="Century Gothic"/>
          <w:bCs/>
          <w:sz w:val="22"/>
          <w:szCs w:val="22"/>
        </w:rPr>
        <w:t>discuss</w:t>
      </w:r>
      <w:r w:rsidRPr="00EB1137">
        <w:rPr>
          <w:rFonts w:ascii="Century Gothic" w:hAnsi="Century Gothic"/>
          <w:bCs/>
          <w:sz w:val="22"/>
          <w:szCs w:val="22"/>
        </w:rPr>
        <w:t xml:space="preserve"> and agree the UPC position on </w:t>
      </w:r>
      <w:r w:rsidR="00B71624" w:rsidRPr="00EB1137">
        <w:rPr>
          <w:rFonts w:ascii="Century Gothic" w:hAnsi="Century Gothic"/>
          <w:bCs/>
          <w:sz w:val="22"/>
          <w:szCs w:val="22"/>
        </w:rPr>
        <w:t xml:space="preserve">themes within the </w:t>
      </w:r>
      <w:r w:rsidR="00EB1137" w:rsidRPr="00EB1137">
        <w:rPr>
          <w:rFonts w:ascii="Century Gothic" w:hAnsi="Century Gothic"/>
          <w:bCs/>
          <w:sz w:val="22"/>
          <w:szCs w:val="22"/>
        </w:rPr>
        <w:t>Terms of Reference and</w:t>
      </w:r>
      <w:r w:rsidRPr="00EB1137">
        <w:rPr>
          <w:rFonts w:ascii="Century Gothic" w:hAnsi="Century Gothic"/>
          <w:bCs/>
          <w:sz w:val="22"/>
          <w:szCs w:val="22"/>
        </w:rPr>
        <w:t xml:space="preserve"> being considered by the task force.</w:t>
      </w:r>
    </w:p>
    <w:p w14:paraId="68C6ED57" w14:textId="328C15D9" w:rsidR="007856AD" w:rsidRDefault="007856AD" w:rsidP="00B51489">
      <w:pPr>
        <w:spacing w:line="276" w:lineRule="auto"/>
        <w:rPr>
          <w:rFonts w:ascii="Century Gothic" w:hAnsi="Century Gothic"/>
          <w:b/>
          <w:sz w:val="22"/>
          <w:szCs w:val="22"/>
        </w:rPr>
      </w:pPr>
    </w:p>
    <w:p w14:paraId="432EE73F" w14:textId="1FA47ECA" w:rsidR="007856AD" w:rsidRDefault="007856AD" w:rsidP="00B51489">
      <w:pPr>
        <w:spacing w:line="276" w:lineRule="auto"/>
        <w:rPr>
          <w:rFonts w:ascii="Century Gothic" w:hAnsi="Century Gothic"/>
          <w:b/>
          <w:sz w:val="22"/>
          <w:szCs w:val="22"/>
        </w:rPr>
      </w:pPr>
      <w:r>
        <w:rPr>
          <w:rFonts w:ascii="Century Gothic" w:hAnsi="Century Gothic"/>
          <w:b/>
          <w:sz w:val="22"/>
          <w:szCs w:val="22"/>
        </w:rPr>
        <w:t>6. REPRESENTATIVE.</w:t>
      </w:r>
    </w:p>
    <w:p w14:paraId="04A0CB4E" w14:textId="04D76344" w:rsidR="00EB1137" w:rsidRPr="00EB1137" w:rsidRDefault="00032108" w:rsidP="00B51489">
      <w:pPr>
        <w:spacing w:line="276" w:lineRule="auto"/>
        <w:rPr>
          <w:rFonts w:ascii="Century Gothic" w:hAnsi="Century Gothic"/>
          <w:bCs/>
          <w:sz w:val="22"/>
          <w:szCs w:val="22"/>
        </w:rPr>
      </w:pPr>
      <w:r>
        <w:rPr>
          <w:rFonts w:ascii="Century Gothic" w:hAnsi="Century Gothic"/>
          <w:bCs/>
          <w:sz w:val="22"/>
          <w:szCs w:val="22"/>
        </w:rPr>
        <w:t xml:space="preserve">If appropriate, </w:t>
      </w:r>
      <w:r w:rsidR="001206C0">
        <w:rPr>
          <w:rFonts w:ascii="Century Gothic" w:hAnsi="Century Gothic"/>
          <w:bCs/>
          <w:sz w:val="22"/>
          <w:szCs w:val="22"/>
        </w:rPr>
        <w:t>t</w:t>
      </w:r>
      <w:r w:rsidR="00EB1137" w:rsidRPr="00EB1137">
        <w:rPr>
          <w:rFonts w:ascii="Century Gothic" w:hAnsi="Century Gothic"/>
          <w:bCs/>
          <w:sz w:val="22"/>
          <w:szCs w:val="22"/>
        </w:rPr>
        <w:t>o approve a representative to attend the task force meetings on behalf of UPC and Upton residents.</w:t>
      </w:r>
    </w:p>
    <w:sectPr w:rsidR="00EB1137" w:rsidRPr="00EB113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stenBold">
    <w:altName w:val="Calibri"/>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ight">
    <w:altName w:val="Times New Roman"/>
    <w:charset w:val="00"/>
    <w:family w:val="auto"/>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Segoe Script">
    <w:panose1 w:val="030B0504020000000003"/>
    <w:charset w:val="00"/>
    <w:family w:val="script"/>
    <w:pitch w:val="variable"/>
    <w:sig w:usb0="0000028F"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E667C3"/>
    <w:multiLevelType w:val="hybridMultilevel"/>
    <w:tmpl w:val="38B03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B51A0E"/>
    <w:multiLevelType w:val="hybridMultilevel"/>
    <w:tmpl w:val="92122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EB6084"/>
    <w:multiLevelType w:val="hybridMultilevel"/>
    <w:tmpl w:val="FF96C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AA25992"/>
    <w:multiLevelType w:val="hybridMultilevel"/>
    <w:tmpl w:val="0D328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1489"/>
    <w:rsid w:val="00032108"/>
    <w:rsid w:val="00033421"/>
    <w:rsid w:val="0004764B"/>
    <w:rsid w:val="00056009"/>
    <w:rsid w:val="00080A43"/>
    <w:rsid w:val="000B0DAF"/>
    <w:rsid w:val="00110A7D"/>
    <w:rsid w:val="001206C0"/>
    <w:rsid w:val="00121074"/>
    <w:rsid w:val="00162440"/>
    <w:rsid w:val="00162AE6"/>
    <w:rsid w:val="00170FCD"/>
    <w:rsid w:val="00187A3C"/>
    <w:rsid w:val="0019225D"/>
    <w:rsid w:val="001A0697"/>
    <w:rsid w:val="001C3EE9"/>
    <w:rsid w:val="001C67DE"/>
    <w:rsid w:val="001D3162"/>
    <w:rsid w:val="001F1FEA"/>
    <w:rsid w:val="001F477A"/>
    <w:rsid w:val="002068BC"/>
    <w:rsid w:val="00281A93"/>
    <w:rsid w:val="00292859"/>
    <w:rsid w:val="002A02F4"/>
    <w:rsid w:val="002A07B2"/>
    <w:rsid w:val="002A6378"/>
    <w:rsid w:val="002C1E3C"/>
    <w:rsid w:val="00300445"/>
    <w:rsid w:val="003152EA"/>
    <w:rsid w:val="0033319D"/>
    <w:rsid w:val="00333C41"/>
    <w:rsid w:val="003550CE"/>
    <w:rsid w:val="00356727"/>
    <w:rsid w:val="00394BA7"/>
    <w:rsid w:val="003D5108"/>
    <w:rsid w:val="003D6B91"/>
    <w:rsid w:val="003E52B1"/>
    <w:rsid w:val="0043378C"/>
    <w:rsid w:val="00437AE8"/>
    <w:rsid w:val="004A68E6"/>
    <w:rsid w:val="004D26AB"/>
    <w:rsid w:val="004E092A"/>
    <w:rsid w:val="00511D36"/>
    <w:rsid w:val="00512B21"/>
    <w:rsid w:val="00543C2B"/>
    <w:rsid w:val="00546BCE"/>
    <w:rsid w:val="00577495"/>
    <w:rsid w:val="006162C6"/>
    <w:rsid w:val="00651DAF"/>
    <w:rsid w:val="0066357E"/>
    <w:rsid w:val="006A6551"/>
    <w:rsid w:val="006D2063"/>
    <w:rsid w:val="006D2DB2"/>
    <w:rsid w:val="00714E4A"/>
    <w:rsid w:val="00716FE8"/>
    <w:rsid w:val="00744779"/>
    <w:rsid w:val="00747628"/>
    <w:rsid w:val="00765E3D"/>
    <w:rsid w:val="007666BF"/>
    <w:rsid w:val="007856AD"/>
    <w:rsid w:val="007E2C6F"/>
    <w:rsid w:val="007F2829"/>
    <w:rsid w:val="007F6B92"/>
    <w:rsid w:val="00815DEB"/>
    <w:rsid w:val="008416DD"/>
    <w:rsid w:val="00843F83"/>
    <w:rsid w:val="0087193C"/>
    <w:rsid w:val="00883679"/>
    <w:rsid w:val="00885249"/>
    <w:rsid w:val="00923668"/>
    <w:rsid w:val="009252C1"/>
    <w:rsid w:val="00940078"/>
    <w:rsid w:val="00943582"/>
    <w:rsid w:val="00967FBF"/>
    <w:rsid w:val="00976B9C"/>
    <w:rsid w:val="009A7FDA"/>
    <w:rsid w:val="009D75DA"/>
    <w:rsid w:val="009E3CF8"/>
    <w:rsid w:val="00A248F3"/>
    <w:rsid w:val="00A5316B"/>
    <w:rsid w:val="00A5432C"/>
    <w:rsid w:val="00A9070B"/>
    <w:rsid w:val="00AA08C8"/>
    <w:rsid w:val="00AC1854"/>
    <w:rsid w:val="00AD3111"/>
    <w:rsid w:val="00AF2565"/>
    <w:rsid w:val="00B2156D"/>
    <w:rsid w:val="00B36EAB"/>
    <w:rsid w:val="00B51489"/>
    <w:rsid w:val="00B71624"/>
    <w:rsid w:val="00B716AD"/>
    <w:rsid w:val="00B811BA"/>
    <w:rsid w:val="00B846DA"/>
    <w:rsid w:val="00BC4EDD"/>
    <w:rsid w:val="00BD1950"/>
    <w:rsid w:val="00BD4754"/>
    <w:rsid w:val="00C003C0"/>
    <w:rsid w:val="00C00EB0"/>
    <w:rsid w:val="00C12025"/>
    <w:rsid w:val="00C21258"/>
    <w:rsid w:val="00C23BB4"/>
    <w:rsid w:val="00C4312F"/>
    <w:rsid w:val="00C47BAF"/>
    <w:rsid w:val="00C5100C"/>
    <w:rsid w:val="00C5609D"/>
    <w:rsid w:val="00C921AA"/>
    <w:rsid w:val="00CC6512"/>
    <w:rsid w:val="00CD6C4E"/>
    <w:rsid w:val="00D07E12"/>
    <w:rsid w:val="00D42784"/>
    <w:rsid w:val="00D70FC5"/>
    <w:rsid w:val="00D726C4"/>
    <w:rsid w:val="00DC44D2"/>
    <w:rsid w:val="00DE4B00"/>
    <w:rsid w:val="00DF0886"/>
    <w:rsid w:val="00E159D6"/>
    <w:rsid w:val="00E4092D"/>
    <w:rsid w:val="00E42C55"/>
    <w:rsid w:val="00E47F03"/>
    <w:rsid w:val="00E53C82"/>
    <w:rsid w:val="00EA5DE8"/>
    <w:rsid w:val="00EB1137"/>
    <w:rsid w:val="00EB6F66"/>
    <w:rsid w:val="00EC643A"/>
    <w:rsid w:val="00F02348"/>
    <w:rsid w:val="00F7757C"/>
    <w:rsid w:val="00F964EF"/>
    <w:rsid w:val="00FB722A"/>
    <w:rsid w:val="00FF7A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0B335"/>
  <w15:docId w15:val="{00DAD1E7-AA83-472F-80DD-B47AC7797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489"/>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B51489"/>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B5148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51489"/>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B51489"/>
    <w:rPr>
      <w:rFonts w:ascii="WistenBold" w:eastAsia="Times New Roman" w:hAnsi="WistenBold" w:cs="Times New Roman"/>
      <w:b/>
      <w:bCs/>
      <w:i/>
      <w:iCs/>
      <w:sz w:val="26"/>
      <w:szCs w:val="26"/>
      <w:lang w:eastAsia="en-GB"/>
    </w:rPr>
  </w:style>
  <w:style w:type="character" w:styleId="Hyperlink">
    <w:name w:val="Hyperlink"/>
    <w:rsid w:val="00B51489"/>
    <w:rPr>
      <w:color w:val="0000FF"/>
      <w:u w:val="single"/>
    </w:rPr>
  </w:style>
  <w:style w:type="paragraph" w:styleId="BodyText">
    <w:name w:val="Body Text"/>
    <w:basedOn w:val="Normal"/>
    <w:link w:val="BodyTextChar"/>
    <w:rsid w:val="00B51489"/>
    <w:pPr>
      <w:jc w:val="center"/>
    </w:pPr>
    <w:rPr>
      <w:rFonts w:ascii="Bright" w:hAnsi="Bright"/>
      <w:b/>
      <w:sz w:val="44"/>
    </w:rPr>
  </w:style>
  <w:style w:type="character" w:customStyle="1" w:styleId="BodyTextChar">
    <w:name w:val="Body Text Char"/>
    <w:basedOn w:val="DefaultParagraphFont"/>
    <w:link w:val="BodyText"/>
    <w:rsid w:val="00B51489"/>
    <w:rPr>
      <w:rFonts w:ascii="Bright" w:eastAsia="Times New Roman" w:hAnsi="Bright" w:cs="Times New Roman"/>
      <w:b/>
      <w:sz w:val="44"/>
      <w:szCs w:val="20"/>
      <w:lang w:eastAsia="en-GB"/>
    </w:rPr>
  </w:style>
  <w:style w:type="paragraph" w:styleId="Footer">
    <w:name w:val="footer"/>
    <w:basedOn w:val="Normal"/>
    <w:link w:val="FooterChar"/>
    <w:rsid w:val="00B51489"/>
    <w:pPr>
      <w:tabs>
        <w:tab w:val="center" w:pos="4153"/>
        <w:tab w:val="right" w:pos="8306"/>
      </w:tabs>
    </w:pPr>
  </w:style>
  <w:style w:type="character" w:customStyle="1" w:styleId="FooterChar">
    <w:name w:val="Footer Char"/>
    <w:basedOn w:val="DefaultParagraphFont"/>
    <w:link w:val="Footer"/>
    <w:rsid w:val="00B51489"/>
    <w:rPr>
      <w:rFonts w:ascii="WistenBold" w:eastAsia="Times New Roman" w:hAnsi="WistenBold" w:cs="Times New Roman"/>
      <w:sz w:val="20"/>
      <w:szCs w:val="20"/>
      <w:lang w:eastAsia="en-GB"/>
    </w:rPr>
  </w:style>
  <w:style w:type="paragraph" w:styleId="BodyText3">
    <w:name w:val="Body Text 3"/>
    <w:basedOn w:val="Normal"/>
    <w:link w:val="BodyText3Char"/>
    <w:uiPriority w:val="99"/>
    <w:unhideWhenUsed/>
    <w:rsid w:val="00B51489"/>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B51489"/>
    <w:rPr>
      <w:rFonts w:ascii="Arial" w:eastAsia="Times New Roman" w:hAnsi="Arial" w:cs="Times New Roman"/>
      <w:sz w:val="16"/>
      <w:szCs w:val="16"/>
    </w:rPr>
  </w:style>
  <w:style w:type="paragraph" w:styleId="BalloonText">
    <w:name w:val="Balloon Text"/>
    <w:basedOn w:val="Normal"/>
    <w:link w:val="BalloonTextChar"/>
    <w:uiPriority w:val="99"/>
    <w:semiHidden/>
    <w:unhideWhenUsed/>
    <w:rsid w:val="00B51489"/>
    <w:rPr>
      <w:rFonts w:ascii="Tahoma" w:hAnsi="Tahoma" w:cs="Tahoma"/>
      <w:sz w:val="16"/>
      <w:szCs w:val="16"/>
    </w:rPr>
  </w:style>
  <w:style w:type="character" w:customStyle="1" w:styleId="BalloonTextChar">
    <w:name w:val="Balloon Text Char"/>
    <w:basedOn w:val="DefaultParagraphFont"/>
    <w:link w:val="BalloonText"/>
    <w:uiPriority w:val="99"/>
    <w:semiHidden/>
    <w:rsid w:val="00B51489"/>
    <w:rPr>
      <w:rFonts w:ascii="Tahoma" w:eastAsia="Times New Roman" w:hAnsi="Tahoma" w:cs="Tahoma"/>
      <w:sz w:val="16"/>
      <w:szCs w:val="16"/>
      <w:lang w:eastAsia="en-GB"/>
    </w:rPr>
  </w:style>
  <w:style w:type="paragraph" w:styleId="ListParagraph">
    <w:name w:val="List Paragraph"/>
    <w:basedOn w:val="Normal"/>
    <w:uiPriority w:val="34"/>
    <w:qFormat/>
    <w:rsid w:val="00AD31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112625">
      <w:bodyDiv w:val="1"/>
      <w:marLeft w:val="0"/>
      <w:marRight w:val="0"/>
      <w:marTop w:val="0"/>
      <w:marBottom w:val="0"/>
      <w:divBdr>
        <w:top w:val="none" w:sz="0" w:space="0" w:color="auto"/>
        <w:left w:val="none" w:sz="0" w:space="0" w:color="auto"/>
        <w:bottom w:val="none" w:sz="0" w:space="0" w:color="auto"/>
        <w:right w:val="none" w:sz="0" w:space="0" w:color="auto"/>
      </w:divBdr>
    </w:div>
    <w:div w:id="468595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lerk@uptonbychester.org.uk"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Pages>
  <Words>265</Words>
  <Characters>1513</Characters>
  <Application>Microsoft Office Word</Application>
  <DocSecurity>0</DocSecurity>
  <Lines>12</Lines>
  <Paragraphs>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AGENDA – Pt 1</vt:lpstr>
    </vt:vector>
  </TitlesOfParts>
  <Company/>
  <LinksUpToDate>false</LinksUpToDate>
  <CharactersWithSpaces>1775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Suzi Pollard</dc:creator>
  <cp:lastModifiedBy>clerk@uptonbychester.org.uk</cp:lastModifiedBy>
  <cp:revision>26</cp:revision>
  <cp:lastPrinted>2019-08-27T15:03:00Z</cp:lastPrinted>
  <dcterms:created xsi:type="dcterms:W3CDTF">2020-11-03T18:30:00Z</dcterms:created>
  <dcterms:modified xsi:type="dcterms:W3CDTF">2020-11-03T18:58:00Z</dcterms:modified>
</cp:coreProperties>
</file>