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48" w:rsidRDefault="00D42448" w:rsidP="00D4244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644FE" wp14:editId="18017D7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448" w:rsidRDefault="00D42448" w:rsidP="00D42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BC251" wp14:editId="21AA61C3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42448" w:rsidRDefault="00D42448" w:rsidP="00D42448">
                      <w:r>
                        <w:rPr>
                          <w:noProof/>
                        </w:rPr>
                        <w:drawing>
                          <wp:inline distT="0" distB="0" distL="0" distR="0" wp14:anchorId="198BC251" wp14:editId="21AA61C3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42448" w:rsidRPr="00A446C9" w:rsidRDefault="00D42448" w:rsidP="00D4244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42448" w:rsidRPr="00EA73EE" w:rsidRDefault="00D42448" w:rsidP="00D4244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D42448" w:rsidRPr="0048219B" w:rsidRDefault="00D42448" w:rsidP="00D42448">
      <w:pPr>
        <w:jc w:val="right"/>
        <w:rPr>
          <w:rFonts w:ascii="Century Gothic" w:hAnsi="Century Gothic"/>
          <w:sz w:val="24"/>
          <w:szCs w:val="24"/>
        </w:rPr>
      </w:pPr>
    </w:p>
    <w:p w:rsidR="00D42448" w:rsidRPr="0048219B" w:rsidRDefault="00D42448" w:rsidP="00D4244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>Parish Council to be held at 7.30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>
        <w:rPr>
          <w:rFonts w:ascii="Century Gothic" w:hAnsi="Century Gothic"/>
          <w:sz w:val="24"/>
          <w:szCs w:val="24"/>
        </w:rPr>
        <w:t>24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July </w:t>
      </w:r>
      <w:r w:rsidRPr="0048219B">
        <w:rPr>
          <w:rFonts w:ascii="Century Gothic" w:hAnsi="Century Gothic"/>
          <w:sz w:val="24"/>
          <w:szCs w:val="24"/>
        </w:rPr>
        <w:t>201</w:t>
      </w:r>
      <w:r>
        <w:rPr>
          <w:rFonts w:ascii="Century Gothic" w:hAnsi="Century Gothic"/>
          <w:sz w:val="24"/>
          <w:szCs w:val="24"/>
        </w:rPr>
        <w:t>7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D42448" w:rsidRPr="0048219B" w:rsidRDefault="00D42448" w:rsidP="00D42448">
      <w:pPr>
        <w:pStyle w:val="DefaultText"/>
        <w:rPr>
          <w:rFonts w:ascii="Century Gothic" w:hAnsi="Century Gothic"/>
          <w:szCs w:val="24"/>
        </w:rPr>
      </w:pPr>
    </w:p>
    <w:p w:rsidR="00D42448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19.07. 2017</w:t>
      </w:r>
      <w:r w:rsidRPr="0048219B">
        <w:rPr>
          <w:rFonts w:ascii="Century Gothic" w:hAnsi="Century Gothic"/>
          <w:sz w:val="24"/>
          <w:szCs w:val="24"/>
        </w:rPr>
        <w:tab/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proofErr w:type="gramStart"/>
      <w:r>
        <w:rPr>
          <w:rFonts w:ascii="Century Gothic" w:hAnsi="Century Gothic"/>
          <w:sz w:val="24"/>
          <w:szCs w:val="24"/>
        </w:rPr>
        <w:t xml:space="preserve">,  </w:t>
      </w:r>
      <w:r w:rsidRPr="007B6827">
        <w:rPr>
          <w:rFonts w:ascii="Vladimir Script" w:hAnsi="Vladimir Script"/>
          <w:sz w:val="32"/>
          <w:szCs w:val="32"/>
        </w:rPr>
        <w:t>Suzi</w:t>
      </w:r>
      <w:proofErr w:type="gramEnd"/>
      <w:r w:rsidRPr="007B6827">
        <w:rPr>
          <w:rFonts w:ascii="Vladimir Script" w:hAnsi="Vladimir Script"/>
          <w:sz w:val="32"/>
          <w:szCs w:val="32"/>
        </w:rPr>
        <w:t xml:space="preserve">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D42448" w:rsidRPr="007B6827" w:rsidRDefault="00D42448" w:rsidP="00D4244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9729C9" w:rsidRDefault="002231AA"/>
    <w:p w:rsidR="00D42448" w:rsidRPr="00AA0D8C" w:rsidRDefault="00D42448">
      <w:pPr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1. ELECT A CHAIRMAN.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elect a Chairman of the General Purposes Committee for the year ahead.</w:t>
      </w:r>
      <w:proofErr w:type="gramEnd"/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</w:p>
    <w:p w:rsidR="00D42448" w:rsidRPr="00AA0D8C" w:rsidRDefault="00D42448">
      <w:pPr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2. ELECT A VICE CHAIRMAN.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elect a Vice Chairman of the General Purposes Committee for the year ahead.</w:t>
      </w:r>
      <w:proofErr w:type="gramEnd"/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</w:p>
    <w:p w:rsidR="00D42448" w:rsidRPr="00AA0D8C" w:rsidRDefault="00D42448">
      <w:pPr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3. APOLOGIES FOR ABSENCE.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</w:p>
    <w:p w:rsidR="00D42448" w:rsidRPr="00AA0D8C" w:rsidRDefault="00D42448">
      <w:pPr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4. DECLARATIONS OF INTEREST.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231AA" w:rsidRPr="00AA0D8C" w:rsidRDefault="002231AA" w:rsidP="00AA0D8C">
      <w:pPr>
        <w:spacing w:line="276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AA0D8C" w:rsidRPr="00AA0D8C" w:rsidRDefault="00AA0D8C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5. CLERK’S REPORT.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Default="00AA0D8C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AA0D8C" w:rsidRPr="00AA0D8C" w:rsidRDefault="00AA0D8C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6. PAVILION SUPERVISOR’S REPORT.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receive a verbal report from the Pavilion Supervisor, on matters affecting the pavilion and QE II playing fields.</w:t>
      </w:r>
      <w:proofErr w:type="gramEnd"/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AA0D8C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t>7. PLAYGROUND.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consider the repairs required to playground equipment and agree a priority of actions.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C047BF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AA0D8C" w:rsidRPr="00AA0D8C">
        <w:rPr>
          <w:rFonts w:ascii="Century Gothic" w:hAnsi="Century Gothic"/>
          <w:b/>
          <w:sz w:val="22"/>
          <w:szCs w:val="22"/>
        </w:rPr>
        <w:t>. CHRISTMAS.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consider a Christmas ‘event’ hosted by the Parish Council.</w:t>
      </w:r>
      <w:proofErr w:type="gramEnd"/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C047BF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AA0D8C" w:rsidRPr="00AA0D8C">
        <w:rPr>
          <w:rFonts w:ascii="Century Gothic" w:hAnsi="Century Gothic"/>
          <w:b/>
          <w:sz w:val="22"/>
          <w:szCs w:val="22"/>
        </w:rPr>
        <w:t>. WAR MEMORIAL.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an update from Cllr Evans on the application for grant funding to preserve and improve the war memorial.</w:t>
      </w:r>
    </w:p>
    <w:p w:rsid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71062" w:rsidRPr="00571062" w:rsidRDefault="00571062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71062">
        <w:rPr>
          <w:rFonts w:ascii="Century Gothic" w:hAnsi="Century Gothic"/>
          <w:b/>
          <w:sz w:val="22"/>
          <w:szCs w:val="22"/>
        </w:rPr>
        <w:t>10. DATE AND TIME OF THE NEXT MEETING.</w:t>
      </w:r>
    </w:p>
    <w:p w:rsidR="00571062" w:rsidRDefault="00571062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meeting.</w:t>
      </w:r>
      <w:proofErr w:type="gramEnd"/>
    </w:p>
    <w:p w:rsidR="00571062" w:rsidRPr="00AA0D8C" w:rsidRDefault="00571062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sectPr w:rsidR="00571062" w:rsidRPr="00AA0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48"/>
    <w:rsid w:val="00056009"/>
    <w:rsid w:val="00162440"/>
    <w:rsid w:val="002231AA"/>
    <w:rsid w:val="00384D2A"/>
    <w:rsid w:val="00571062"/>
    <w:rsid w:val="00AA0D8C"/>
    <w:rsid w:val="00C047BF"/>
    <w:rsid w:val="00C4312F"/>
    <w:rsid w:val="00D4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44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4244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244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D4244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2448"/>
    <w:rPr>
      <w:color w:val="0000FF"/>
      <w:u w:val="single"/>
    </w:rPr>
  </w:style>
  <w:style w:type="paragraph" w:styleId="BodyText">
    <w:name w:val="Body Text"/>
    <w:basedOn w:val="Normal"/>
    <w:link w:val="BodyTextChar"/>
    <w:rsid w:val="00D4244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244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24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244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D4244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4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44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4244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244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D4244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2448"/>
    <w:rPr>
      <w:color w:val="0000FF"/>
      <w:u w:val="single"/>
    </w:rPr>
  </w:style>
  <w:style w:type="paragraph" w:styleId="BodyText">
    <w:name w:val="Body Text"/>
    <w:basedOn w:val="Normal"/>
    <w:link w:val="BodyTextChar"/>
    <w:rsid w:val="00D4244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244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24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244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D4244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4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2017-07-18T15:17:00Z</cp:lastPrinted>
  <dcterms:created xsi:type="dcterms:W3CDTF">2017-07-17T10:48:00Z</dcterms:created>
  <dcterms:modified xsi:type="dcterms:W3CDTF">2017-07-18T15:24:00Z</dcterms:modified>
</cp:coreProperties>
</file>